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835" w:rsidRPr="000F5783" w:rsidP="00997E3B">
      <w:pPr>
        <w:pStyle w:val="Heading1"/>
        <w:jc w:val="right"/>
        <w:rPr>
          <w:bCs/>
          <w:sz w:val="28"/>
          <w:szCs w:val="28"/>
        </w:rPr>
      </w:pPr>
      <w:r w:rsidRPr="000F5783">
        <w:rPr>
          <w:bCs/>
          <w:sz w:val="28"/>
          <w:szCs w:val="28"/>
        </w:rPr>
        <w:t>Дело № 5-</w:t>
      </w:r>
      <w:r>
        <w:rPr>
          <w:bCs/>
          <w:sz w:val="28"/>
          <w:szCs w:val="28"/>
        </w:rPr>
        <w:t>1026-2201</w:t>
      </w:r>
      <w:r w:rsidR="00A20941">
        <w:rPr>
          <w:bCs/>
          <w:sz w:val="28"/>
          <w:szCs w:val="28"/>
        </w:rPr>
        <w:t>/2025</w:t>
      </w:r>
    </w:p>
    <w:p w:rsidR="00CB0835" w:rsidRPr="000F5783" w:rsidP="005C458F">
      <w:pPr>
        <w:jc w:val="right"/>
        <w:rPr>
          <w:sz w:val="28"/>
          <w:szCs w:val="28"/>
        </w:rPr>
      </w:pPr>
      <w:r w:rsidRPr="000F5783">
        <w:rPr>
          <w:sz w:val="28"/>
          <w:szCs w:val="28"/>
        </w:rPr>
        <w:t>УИД</w:t>
      </w:r>
      <w:r w:rsidR="005C458F">
        <w:rPr>
          <w:sz w:val="28"/>
          <w:szCs w:val="28"/>
        </w:rPr>
        <w:t xml:space="preserve">: </w:t>
      </w:r>
      <w:r>
        <w:rPr>
          <w:sz w:val="28"/>
          <w:szCs w:val="28"/>
        </w:rPr>
        <w:t>86MS0022</w:t>
      </w:r>
      <w:r w:rsidRPr="005C458F" w:rsidR="005C458F">
        <w:rPr>
          <w:sz w:val="28"/>
          <w:szCs w:val="28"/>
        </w:rPr>
        <w:t>-01-</w:t>
      </w:r>
      <w:r w:rsidR="00A20941">
        <w:rPr>
          <w:sz w:val="28"/>
          <w:szCs w:val="28"/>
        </w:rPr>
        <w:t>2025-00</w:t>
      </w:r>
      <w:r>
        <w:rPr>
          <w:sz w:val="28"/>
          <w:szCs w:val="28"/>
        </w:rPr>
        <w:t>5125-56</w:t>
      </w:r>
    </w:p>
    <w:p w:rsidR="00053D1E" w:rsidRPr="000F5783" w:rsidP="00997E3B">
      <w:pPr>
        <w:rPr>
          <w:sz w:val="28"/>
          <w:szCs w:val="28"/>
        </w:rPr>
      </w:pPr>
    </w:p>
    <w:p w:rsidR="00CB0835" w:rsidRPr="000F5783" w:rsidP="00997E3B">
      <w:pPr>
        <w:pStyle w:val="Heading1"/>
        <w:jc w:val="center"/>
        <w:rPr>
          <w:bCs/>
          <w:sz w:val="28"/>
          <w:szCs w:val="28"/>
        </w:rPr>
      </w:pPr>
      <w:r w:rsidRPr="000F5783">
        <w:rPr>
          <w:bCs/>
          <w:sz w:val="28"/>
          <w:szCs w:val="28"/>
        </w:rPr>
        <w:t>ПОСТАНОВЛЕНИЕ</w:t>
      </w:r>
    </w:p>
    <w:p w:rsidR="00CB0835" w:rsidRPr="000F5783" w:rsidP="00997E3B">
      <w:pPr>
        <w:jc w:val="center"/>
        <w:rPr>
          <w:sz w:val="28"/>
          <w:szCs w:val="28"/>
        </w:rPr>
      </w:pPr>
      <w:r w:rsidRPr="000F5783">
        <w:rPr>
          <w:sz w:val="28"/>
          <w:szCs w:val="28"/>
        </w:rPr>
        <w:t>по делу об административном правонарушении</w:t>
      </w:r>
    </w:p>
    <w:p w:rsidR="00CB0835" w:rsidP="00997E3B">
      <w:pPr>
        <w:ind w:firstLine="708"/>
        <w:rPr>
          <w:sz w:val="28"/>
          <w:szCs w:val="28"/>
        </w:rPr>
      </w:pPr>
    </w:p>
    <w:p w:rsidR="003F57AB" w:rsidRPr="000F5783" w:rsidP="00997E3B">
      <w:pPr>
        <w:ind w:firstLine="708"/>
        <w:rPr>
          <w:sz w:val="28"/>
          <w:szCs w:val="28"/>
        </w:rPr>
      </w:pPr>
    </w:p>
    <w:p w:rsidR="00CB0835" w:rsidRPr="000F5783" w:rsidP="00997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 августа</w:t>
      </w:r>
      <w:r w:rsidR="00A20941">
        <w:rPr>
          <w:sz w:val="28"/>
          <w:szCs w:val="28"/>
        </w:rPr>
        <w:t xml:space="preserve"> 2025</w:t>
      </w:r>
      <w:r w:rsidRPr="000F5783" w:rsidR="00AC3E79">
        <w:rPr>
          <w:sz w:val="28"/>
          <w:szCs w:val="28"/>
        </w:rPr>
        <w:t xml:space="preserve"> года</w:t>
      </w:r>
      <w:r w:rsidRPr="000F5783" w:rsidR="00AC3E79">
        <w:rPr>
          <w:sz w:val="28"/>
          <w:szCs w:val="28"/>
        </w:rPr>
        <w:tab/>
      </w:r>
      <w:r w:rsidRPr="000F5783" w:rsidR="00AC3E79">
        <w:rPr>
          <w:sz w:val="28"/>
          <w:szCs w:val="28"/>
        </w:rPr>
        <w:tab/>
        <w:t xml:space="preserve">      </w:t>
      </w:r>
      <w:r w:rsidRPr="000F5783" w:rsidR="008F1521">
        <w:rPr>
          <w:sz w:val="28"/>
          <w:szCs w:val="28"/>
        </w:rPr>
        <w:t xml:space="preserve">               </w:t>
      </w:r>
      <w:r w:rsidRPr="000F5783" w:rsidR="009D65CF">
        <w:rPr>
          <w:sz w:val="28"/>
          <w:szCs w:val="28"/>
        </w:rPr>
        <w:t xml:space="preserve">       </w:t>
      </w:r>
      <w:r w:rsidRPr="000F5783" w:rsidR="008F1521">
        <w:rPr>
          <w:sz w:val="28"/>
          <w:szCs w:val="28"/>
        </w:rPr>
        <w:t xml:space="preserve">  </w:t>
      </w:r>
      <w:r w:rsidRPr="000F5783" w:rsidR="0057442D">
        <w:rPr>
          <w:sz w:val="28"/>
          <w:szCs w:val="28"/>
        </w:rPr>
        <w:t xml:space="preserve">г. Нягань, </w:t>
      </w:r>
      <w:r w:rsidRPr="000F5783" w:rsidR="008F1521">
        <w:rPr>
          <w:sz w:val="28"/>
          <w:szCs w:val="28"/>
        </w:rPr>
        <w:t>ХМАО-Югры</w:t>
      </w:r>
    </w:p>
    <w:p w:rsidR="003F57AB" w:rsidP="005E6D54">
      <w:pPr>
        <w:ind w:firstLine="708"/>
        <w:jc w:val="both"/>
        <w:rPr>
          <w:sz w:val="28"/>
          <w:szCs w:val="28"/>
        </w:rPr>
      </w:pPr>
    </w:p>
    <w:p w:rsidR="00CB0835" w:rsidP="005E6D54">
      <w:pPr>
        <w:ind w:firstLine="708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Мир</w:t>
      </w:r>
      <w:r w:rsidRPr="000F5783" w:rsidR="00D32B5A">
        <w:rPr>
          <w:sz w:val="28"/>
          <w:szCs w:val="28"/>
        </w:rPr>
        <w:t>овой судья судебного участка №</w:t>
      </w:r>
      <w:r w:rsidRPr="000F5783" w:rsidR="008F1521">
        <w:rPr>
          <w:sz w:val="28"/>
          <w:szCs w:val="28"/>
        </w:rPr>
        <w:t>3</w:t>
      </w:r>
      <w:r w:rsidRPr="000F5783">
        <w:rPr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0F5783" w:rsidR="008F1521">
        <w:rPr>
          <w:sz w:val="28"/>
          <w:szCs w:val="28"/>
        </w:rPr>
        <w:t>Изюмцева Р.Р.</w:t>
      </w:r>
      <w:r w:rsidRPr="000F5783">
        <w:rPr>
          <w:sz w:val="28"/>
          <w:szCs w:val="28"/>
        </w:rPr>
        <w:t>,</w:t>
      </w:r>
      <w:r w:rsidRPr="005E6D54">
        <w:rPr>
          <w:sz w:val="28"/>
          <w:szCs w:val="28"/>
        </w:rPr>
        <w:t xml:space="preserve"> </w:t>
      </w:r>
      <w:r w:rsidRPr="009D6C72">
        <w:rPr>
          <w:sz w:val="28"/>
          <w:szCs w:val="28"/>
        </w:rPr>
        <w:t>исполняя обязанности мир</w:t>
      </w:r>
      <w:r>
        <w:rPr>
          <w:sz w:val="28"/>
          <w:szCs w:val="28"/>
        </w:rPr>
        <w:t>ового судьи судебного участка №1</w:t>
      </w:r>
      <w:r w:rsidRPr="009D6C72">
        <w:rPr>
          <w:sz w:val="28"/>
          <w:szCs w:val="28"/>
        </w:rPr>
        <w:t xml:space="preserve"> Няганского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, </w:t>
      </w:r>
    </w:p>
    <w:p w:rsidR="00B8352A" w:rsidP="00B8352A">
      <w:pPr>
        <w:ind w:firstLine="708"/>
        <w:jc w:val="both"/>
        <w:rPr>
          <w:sz w:val="28"/>
          <w:szCs w:val="28"/>
        </w:rPr>
      </w:pPr>
      <w:r w:rsidRPr="00455862">
        <w:rPr>
          <w:sz w:val="28"/>
        </w:rPr>
        <w:t>с участием лица, в отношении которого</w:t>
      </w:r>
      <w:r w:rsidRPr="00455862">
        <w:rPr>
          <w:sz w:val="28"/>
        </w:rPr>
        <w:t xml:space="preserve"> ведется производство по делу об административном правонарушении, </w:t>
      </w:r>
      <w:r w:rsidR="00DC2E6A">
        <w:rPr>
          <w:sz w:val="28"/>
        </w:rPr>
        <w:t>Лапт</w:t>
      </w:r>
      <w:r w:rsidR="00DF4F5A">
        <w:rPr>
          <w:sz w:val="28"/>
        </w:rPr>
        <w:t>и</w:t>
      </w:r>
      <w:r w:rsidR="00DC2E6A">
        <w:rPr>
          <w:sz w:val="28"/>
        </w:rPr>
        <w:t>енко М.П.</w:t>
      </w:r>
      <w:r>
        <w:rPr>
          <w:sz w:val="28"/>
        </w:rPr>
        <w:t>,</w:t>
      </w:r>
    </w:p>
    <w:p w:rsidR="00A20941" w:rsidP="00997E3B">
      <w:pPr>
        <w:ind w:firstLine="708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рассмотрев дело об административном правонарушении</w:t>
      </w:r>
      <w:r w:rsidRPr="000F5783" w:rsidR="00207556">
        <w:rPr>
          <w:sz w:val="28"/>
          <w:szCs w:val="28"/>
        </w:rPr>
        <w:t>,</w:t>
      </w:r>
      <w:r w:rsidRPr="000F5783">
        <w:rPr>
          <w:sz w:val="28"/>
          <w:szCs w:val="28"/>
        </w:rPr>
        <w:t xml:space="preserve"> </w:t>
      </w:r>
      <w:r w:rsidRPr="000F5783" w:rsidR="00207556">
        <w:rPr>
          <w:sz w:val="28"/>
          <w:szCs w:val="28"/>
        </w:rPr>
        <w:t>предусмотренном частью 3 статьи 12.16 Кодекса Российской Федерации об административных правонарушениях</w:t>
      </w:r>
      <w:r w:rsidR="00AA4017">
        <w:rPr>
          <w:sz w:val="28"/>
          <w:szCs w:val="28"/>
        </w:rPr>
        <w:t>,</w:t>
      </w:r>
      <w:r w:rsidRPr="000F5783" w:rsidR="00207556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в отношении</w:t>
      </w:r>
    </w:p>
    <w:p w:rsidR="00053D1E" w:rsidRPr="00A648A3" w:rsidP="00A209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Лаптие</w:t>
      </w:r>
      <w:r>
        <w:rPr>
          <w:sz w:val="28"/>
          <w:szCs w:val="28"/>
        </w:rPr>
        <w:t>нко Максима Петровича</w:t>
      </w:r>
      <w:r w:rsidR="00A20941">
        <w:rPr>
          <w:sz w:val="28"/>
          <w:szCs w:val="28"/>
        </w:rPr>
        <w:t xml:space="preserve">, </w:t>
      </w:r>
      <w:r w:rsidR="004267A2">
        <w:rPr>
          <w:sz w:val="28"/>
          <w:szCs w:val="28"/>
        </w:rPr>
        <w:t>*</w:t>
      </w:r>
      <w:r w:rsidRPr="00F70492" w:rsidR="00F70492">
        <w:rPr>
          <w:sz w:val="28"/>
          <w:szCs w:val="28"/>
        </w:rPr>
        <w:t xml:space="preserve"> </w:t>
      </w:r>
      <w:r w:rsidR="00A20941">
        <w:rPr>
          <w:sz w:val="28"/>
          <w:szCs w:val="28"/>
        </w:rPr>
        <w:t>года рождения, уроженца</w:t>
      </w:r>
      <w:r w:rsidR="00095D8F">
        <w:rPr>
          <w:sz w:val="28"/>
          <w:szCs w:val="28"/>
        </w:rPr>
        <w:t xml:space="preserve"> </w:t>
      </w:r>
      <w:r w:rsidR="004267A2">
        <w:rPr>
          <w:sz w:val="28"/>
          <w:szCs w:val="28"/>
        </w:rPr>
        <w:t>*</w:t>
      </w:r>
      <w:r w:rsidRPr="00A648A3" w:rsidR="00181796">
        <w:rPr>
          <w:sz w:val="28"/>
          <w:szCs w:val="28"/>
        </w:rPr>
        <w:t>, граждан</w:t>
      </w:r>
      <w:r w:rsidR="00A20941">
        <w:rPr>
          <w:sz w:val="28"/>
          <w:szCs w:val="28"/>
        </w:rPr>
        <w:t>ина</w:t>
      </w:r>
      <w:r w:rsidRPr="00A648A3" w:rsidR="00181796">
        <w:rPr>
          <w:sz w:val="28"/>
          <w:szCs w:val="28"/>
        </w:rPr>
        <w:t xml:space="preserve"> </w:t>
      </w:r>
      <w:r w:rsidR="002A2235">
        <w:rPr>
          <w:sz w:val="28"/>
          <w:szCs w:val="28"/>
        </w:rPr>
        <w:t>Российской Федерации</w:t>
      </w:r>
      <w:r w:rsidRPr="00A648A3" w:rsidR="00181796">
        <w:rPr>
          <w:sz w:val="28"/>
          <w:szCs w:val="28"/>
        </w:rPr>
        <w:t xml:space="preserve">, </w:t>
      </w:r>
      <w:r w:rsidR="004267A2">
        <w:rPr>
          <w:sz w:val="28"/>
          <w:szCs w:val="28"/>
        </w:rPr>
        <w:t>*</w:t>
      </w:r>
      <w:r w:rsidR="00A20941">
        <w:rPr>
          <w:sz w:val="28"/>
          <w:szCs w:val="28"/>
        </w:rPr>
        <w:t>,</w:t>
      </w:r>
      <w:r w:rsidR="00BD5732">
        <w:rPr>
          <w:sz w:val="28"/>
          <w:szCs w:val="28"/>
        </w:rPr>
        <w:t xml:space="preserve"> </w:t>
      </w:r>
      <w:r w:rsidR="00F70492">
        <w:rPr>
          <w:sz w:val="28"/>
          <w:szCs w:val="28"/>
        </w:rPr>
        <w:t>зарегистрированно</w:t>
      </w:r>
      <w:r w:rsidR="00A20941">
        <w:rPr>
          <w:sz w:val="28"/>
          <w:szCs w:val="28"/>
        </w:rPr>
        <w:t>го</w:t>
      </w:r>
      <w:r>
        <w:rPr>
          <w:sz w:val="28"/>
          <w:szCs w:val="28"/>
        </w:rPr>
        <w:t xml:space="preserve"> и проживающего</w:t>
      </w:r>
      <w:r w:rsidR="00A20941">
        <w:rPr>
          <w:sz w:val="28"/>
          <w:szCs w:val="28"/>
        </w:rPr>
        <w:t xml:space="preserve"> </w:t>
      </w:r>
      <w:r w:rsidRPr="00A648A3" w:rsidR="00C95109">
        <w:rPr>
          <w:sz w:val="28"/>
          <w:szCs w:val="28"/>
        </w:rPr>
        <w:t xml:space="preserve">по адресу: </w:t>
      </w:r>
      <w:r w:rsidR="00E00F0D">
        <w:rPr>
          <w:sz w:val="28"/>
          <w:szCs w:val="28"/>
        </w:rPr>
        <w:t xml:space="preserve">ХМАО-Югра, </w:t>
      </w:r>
      <w:r w:rsidR="004267A2">
        <w:rPr>
          <w:sz w:val="28"/>
          <w:szCs w:val="28"/>
        </w:rPr>
        <w:t>*</w:t>
      </w:r>
      <w:r w:rsidRPr="00A648A3" w:rsidR="00181796">
        <w:rPr>
          <w:sz w:val="28"/>
          <w:szCs w:val="28"/>
        </w:rPr>
        <w:t>,</w:t>
      </w:r>
    </w:p>
    <w:p w:rsidR="00CB0835" w:rsidRPr="000F5783" w:rsidP="00997E3B">
      <w:pPr>
        <w:pStyle w:val="BodyTextIndent"/>
        <w:ind w:left="0"/>
        <w:jc w:val="center"/>
        <w:rPr>
          <w:sz w:val="28"/>
          <w:szCs w:val="28"/>
        </w:rPr>
      </w:pPr>
      <w:r w:rsidRPr="000F5783">
        <w:rPr>
          <w:sz w:val="28"/>
          <w:szCs w:val="28"/>
        </w:rPr>
        <w:t>УСТАНОВИЛ:</w:t>
      </w:r>
    </w:p>
    <w:p w:rsidR="00F42D56" w:rsidRPr="00A648A3" w:rsidP="00E00F0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16.0</w:t>
      </w:r>
      <w:r w:rsidR="00DF4F5A">
        <w:rPr>
          <w:sz w:val="28"/>
          <w:szCs w:val="28"/>
        </w:rPr>
        <w:t>8</w:t>
      </w:r>
      <w:r w:rsidR="005E6D54">
        <w:rPr>
          <w:sz w:val="28"/>
          <w:szCs w:val="28"/>
        </w:rPr>
        <w:t>.2025</w:t>
      </w:r>
      <w:r w:rsidR="00A20941">
        <w:rPr>
          <w:sz w:val="28"/>
          <w:szCs w:val="28"/>
        </w:rPr>
        <w:t xml:space="preserve"> в </w:t>
      </w:r>
      <w:r>
        <w:rPr>
          <w:sz w:val="28"/>
          <w:szCs w:val="28"/>
        </w:rPr>
        <w:t>20</w:t>
      </w:r>
      <w:r w:rsidRPr="00A648A3" w:rsidR="0057442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40</w:t>
      </w:r>
      <w:r w:rsidRPr="00A648A3" w:rsidR="00CB0835">
        <w:rPr>
          <w:sz w:val="28"/>
          <w:szCs w:val="28"/>
        </w:rPr>
        <w:t xml:space="preserve"> минут</w:t>
      </w:r>
      <w:r w:rsidRPr="00A648A3" w:rsidR="008F1521">
        <w:rPr>
          <w:sz w:val="28"/>
          <w:szCs w:val="28"/>
        </w:rPr>
        <w:t xml:space="preserve"> </w:t>
      </w:r>
      <w:r w:rsidRPr="00A648A3" w:rsidR="00BE4B6A">
        <w:rPr>
          <w:sz w:val="28"/>
          <w:szCs w:val="28"/>
        </w:rPr>
        <w:t xml:space="preserve">на </w:t>
      </w:r>
      <w:r w:rsidRPr="00A648A3" w:rsidR="00AA4017">
        <w:rPr>
          <w:sz w:val="28"/>
          <w:szCs w:val="28"/>
        </w:rPr>
        <w:t>ул</w:t>
      </w:r>
      <w:r w:rsidR="00AA4017">
        <w:rPr>
          <w:sz w:val="28"/>
          <w:szCs w:val="28"/>
        </w:rPr>
        <w:t xml:space="preserve">. </w:t>
      </w:r>
      <w:r>
        <w:rPr>
          <w:sz w:val="28"/>
          <w:szCs w:val="28"/>
        </w:rPr>
        <w:t>Сибирская</w:t>
      </w:r>
      <w:r w:rsidR="00317C4F">
        <w:rPr>
          <w:sz w:val="28"/>
          <w:szCs w:val="28"/>
        </w:rPr>
        <w:t xml:space="preserve"> </w:t>
      </w:r>
      <w:r w:rsidR="005E6D54">
        <w:rPr>
          <w:sz w:val="28"/>
          <w:szCs w:val="28"/>
        </w:rPr>
        <w:t xml:space="preserve">д. </w:t>
      </w:r>
      <w:r>
        <w:rPr>
          <w:sz w:val="28"/>
          <w:szCs w:val="28"/>
        </w:rPr>
        <w:t>6/2 в</w:t>
      </w:r>
      <w:r w:rsidR="00BD5732">
        <w:rPr>
          <w:sz w:val="28"/>
          <w:szCs w:val="28"/>
        </w:rPr>
        <w:t xml:space="preserve"> </w:t>
      </w:r>
      <w:r w:rsidRPr="00A648A3" w:rsidR="00207556">
        <w:rPr>
          <w:sz w:val="28"/>
          <w:szCs w:val="28"/>
        </w:rPr>
        <w:t>г.</w:t>
      </w:r>
      <w:r w:rsidRPr="00A648A3" w:rsidR="008F1521">
        <w:rPr>
          <w:sz w:val="28"/>
          <w:szCs w:val="28"/>
        </w:rPr>
        <w:t xml:space="preserve"> Нягани</w:t>
      </w:r>
      <w:r w:rsidRPr="00A648A3" w:rsidR="009D65CF">
        <w:rPr>
          <w:sz w:val="28"/>
          <w:szCs w:val="28"/>
        </w:rPr>
        <w:t>,</w:t>
      </w:r>
      <w:r w:rsidRPr="00A648A3" w:rsidR="008F1521">
        <w:rPr>
          <w:sz w:val="28"/>
          <w:szCs w:val="28"/>
        </w:rPr>
        <w:t xml:space="preserve"> </w:t>
      </w:r>
      <w:r>
        <w:rPr>
          <w:sz w:val="28"/>
          <w:szCs w:val="28"/>
        </w:rPr>
        <w:t>Лаптиенко М.П.</w:t>
      </w:r>
      <w:r w:rsidRPr="00A648A3" w:rsidR="00021839">
        <w:rPr>
          <w:sz w:val="28"/>
          <w:szCs w:val="28"/>
        </w:rPr>
        <w:t>,</w:t>
      </w:r>
      <w:r w:rsidRPr="00A648A3" w:rsidR="008F1521">
        <w:rPr>
          <w:sz w:val="28"/>
          <w:szCs w:val="28"/>
        </w:rPr>
        <w:t xml:space="preserve"> управляя транспортным </w:t>
      </w:r>
      <w:r w:rsidRPr="00A648A3" w:rsidR="00A20941">
        <w:rPr>
          <w:sz w:val="28"/>
          <w:szCs w:val="28"/>
        </w:rPr>
        <w:t>средством</w:t>
      </w:r>
      <w:r w:rsidR="00F91447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электро</w:t>
      </w:r>
      <w:r w:rsidR="00DF4F5A">
        <w:rPr>
          <w:spacing w:val="-2"/>
          <w:sz w:val="28"/>
          <w:szCs w:val="28"/>
        </w:rPr>
        <w:t>скутер</w:t>
      </w:r>
      <w:r>
        <w:rPr>
          <w:spacing w:val="-2"/>
          <w:sz w:val="28"/>
          <w:szCs w:val="28"/>
        </w:rPr>
        <w:t xml:space="preserve"> </w:t>
      </w:r>
      <w:r w:rsidR="004267A2">
        <w:rPr>
          <w:spacing w:val="-2"/>
          <w:sz w:val="28"/>
          <w:szCs w:val="28"/>
        </w:rPr>
        <w:t>*</w:t>
      </w:r>
      <w:r w:rsidRPr="00024375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без государственного регистрационного</w:t>
      </w:r>
      <w:r w:rsidRPr="00024375">
        <w:rPr>
          <w:spacing w:val="-2"/>
          <w:sz w:val="28"/>
          <w:szCs w:val="28"/>
        </w:rPr>
        <w:t xml:space="preserve"> номер</w:t>
      </w:r>
      <w:r>
        <w:rPr>
          <w:spacing w:val="-2"/>
          <w:sz w:val="28"/>
          <w:szCs w:val="28"/>
        </w:rPr>
        <w:t>а</w:t>
      </w:r>
      <w:r w:rsidRPr="00A648A3" w:rsidR="00CB0835">
        <w:rPr>
          <w:sz w:val="28"/>
          <w:szCs w:val="28"/>
        </w:rPr>
        <w:t xml:space="preserve">, </w:t>
      </w:r>
      <w:r w:rsidR="00DF4F5A">
        <w:rPr>
          <w:sz w:val="28"/>
          <w:szCs w:val="28"/>
        </w:rPr>
        <w:t xml:space="preserve">нарушил требования дорожного знака </w:t>
      </w:r>
      <w:r w:rsidRPr="00DF4F5A" w:rsidR="00DF4F5A">
        <w:rPr>
          <w:sz w:val="28"/>
          <w:szCs w:val="28"/>
        </w:rPr>
        <w:t xml:space="preserve">3.1 «Въезд запрещен» Правил дорожного движения Российской Федерации </w:t>
      </w:r>
      <w:r w:rsidRPr="00095D8F" w:rsidR="00095D8F">
        <w:rPr>
          <w:sz w:val="28"/>
          <w:szCs w:val="28"/>
        </w:rPr>
        <w:t>осуществил движение во встречном направлении по дороге с односторонним движением, чем нарушил п.1.3 Правил дорожного движения Российской Федерации</w:t>
      </w:r>
      <w:r w:rsidRPr="00A648A3" w:rsidR="0057442D">
        <w:rPr>
          <w:sz w:val="28"/>
          <w:szCs w:val="28"/>
        </w:rPr>
        <w:t xml:space="preserve">.  </w:t>
      </w:r>
    </w:p>
    <w:p w:rsidR="00B8352A" w:rsidP="00B8352A">
      <w:pPr>
        <w:pStyle w:val="BodyText"/>
        <w:spacing w:after="0"/>
        <w:ind w:firstLine="709"/>
        <w:jc w:val="both"/>
        <w:rPr>
          <w:sz w:val="28"/>
          <w:szCs w:val="28"/>
          <w:lang w:val="x-none"/>
        </w:rPr>
      </w:pPr>
      <w:r w:rsidRPr="00AF4392">
        <w:rPr>
          <w:sz w:val="28"/>
          <w:szCs w:val="28"/>
          <w:lang w:val="x-none"/>
        </w:rPr>
        <w:t xml:space="preserve">Лицо, в отношении которого ведётся производство по делу об административном правонарушении, </w:t>
      </w:r>
      <w:r w:rsidR="00DC2E6A">
        <w:rPr>
          <w:sz w:val="28"/>
          <w:szCs w:val="28"/>
        </w:rPr>
        <w:t>Лаптиенко М.П.</w:t>
      </w:r>
      <w:r>
        <w:rPr>
          <w:sz w:val="28"/>
          <w:szCs w:val="28"/>
        </w:rPr>
        <w:t xml:space="preserve"> в ходе рассмотрения дела правом на защиту не воспользовался, вину признал в полном объеме.</w:t>
      </w:r>
    </w:p>
    <w:p w:rsidR="00B8352A" w:rsidP="00B8352A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DC2E6A">
        <w:rPr>
          <w:sz w:val="28"/>
          <w:szCs w:val="28"/>
        </w:rPr>
        <w:t>Лаптиенко М.П.</w:t>
      </w:r>
      <w:r>
        <w:rPr>
          <w:sz w:val="28"/>
          <w:szCs w:val="28"/>
        </w:rPr>
        <w:t>, и</w:t>
      </w:r>
      <w:r w:rsidRPr="00C52F67">
        <w:rPr>
          <w:sz w:val="28"/>
          <w:szCs w:val="28"/>
        </w:rPr>
        <w:t>зучив материалы дела</w:t>
      </w:r>
      <w:r>
        <w:rPr>
          <w:sz w:val="28"/>
          <w:szCs w:val="28"/>
        </w:rPr>
        <w:t xml:space="preserve">, </w:t>
      </w:r>
      <w:r w:rsidRPr="00C52F67">
        <w:rPr>
          <w:sz w:val="28"/>
          <w:szCs w:val="28"/>
        </w:rPr>
        <w:t>мировой судья приходит к следующему.</w:t>
      </w:r>
    </w:p>
    <w:p w:rsidR="003F57AB" w:rsidP="00B8352A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F57AB">
        <w:rPr>
          <w:sz w:val="28"/>
          <w:szCs w:val="28"/>
        </w:rPr>
        <w:t>Как следует из материалов дела, 16.08.2025 в 20 часов 40 минут на ул. Сибирская</w:t>
      </w:r>
      <w:r w:rsidRPr="003F57AB">
        <w:rPr>
          <w:sz w:val="28"/>
          <w:szCs w:val="28"/>
        </w:rPr>
        <w:t xml:space="preserve"> д. 6/2 в г. Нягани, Лаптиенко М.П., управляя транспортным средством электроскутер </w:t>
      </w:r>
      <w:r w:rsidR="004267A2">
        <w:rPr>
          <w:sz w:val="28"/>
          <w:szCs w:val="28"/>
        </w:rPr>
        <w:t>*</w:t>
      </w:r>
      <w:r w:rsidRPr="003F57AB">
        <w:rPr>
          <w:sz w:val="28"/>
          <w:szCs w:val="28"/>
        </w:rPr>
        <w:t>, без государственного регистрационного номера, нарушил требования дорожного знака 3.1 «Въезд запрещен» Правил дорожного движения Российской Феде</w:t>
      </w:r>
      <w:r w:rsidRPr="003F57AB">
        <w:rPr>
          <w:sz w:val="28"/>
          <w:szCs w:val="28"/>
        </w:rPr>
        <w:t>рации осуществил движение во встречном направлении по дороге с односторонним движением, чем нарушил п.1.3 Правил дорожного движения Российской Федерации.</w:t>
      </w:r>
    </w:p>
    <w:p w:rsidR="00317C4F" w:rsidRPr="00317C4F" w:rsidP="00317C4F">
      <w:pPr>
        <w:ind w:firstLine="708"/>
        <w:jc w:val="both"/>
        <w:rPr>
          <w:sz w:val="28"/>
          <w:szCs w:val="28"/>
        </w:rPr>
      </w:pPr>
      <w:r w:rsidRPr="00317C4F">
        <w:rPr>
          <w:sz w:val="28"/>
          <w:szCs w:val="28"/>
        </w:rPr>
        <w:t>Согласно пункту 1.3 Правил дорожного движения Российской Федерации, утвержденных Постановлением Совета</w:t>
      </w:r>
      <w:r w:rsidRPr="00317C4F">
        <w:rPr>
          <w:sz w:val="28"/>
          <w:szCs w:val="28"/>
        </w:rPr>
        <w:t xml:space="preserve"> Министров - Правительства Российской Федерации от 23 октября 1993 г. N 1090, участники дорожного движения обязаны знать и соблюдать относящиеся к ним требования Правил, сигналов светофоров, знаков и разметки, а также </w:t>
      </w:r>
      <w:r w:rsidRPr="00317C4F">
        <w:rPr>
          <w:sz w:val="28"/>
          <w:szCs w:val="28"/>
        </w:rPr>
        <w:t>выполнять распоряжения регулировщиков,</w:t>
      </w:r>
      <w:r w:rsidRPr="00317C4F">
        <w:rPr>
          <w:sz w:val="28"/>
          <w:szCs w:val="28"/>
        </w:rPr>
        <w:t xml:space="preserve"> действующих в пределах предоставленных им прав и регулирующих дорожное движение установленными сигналами.</w:t>
      </w:r>
    </w:p>
    <w:p w:rsidR="00DF4F5A" w:rsidRPr="00DF4F5A" w:rsidP="00DF4F5A">
      <w:pPr>
        <w:ind w:firstLine="708"/>
        <w:jc w:val="both"/>
        <w:rPr>
          <w:sz w:val="28"/>
          <w:szCs w:val="28"/>
        </w:rPr>
      </w:pPr>
      <w:r w:rsidRPr="00DF4F5A">
        <w:rPr>
          <w:sz w:val="28"/>
          <w:szCs w:val="28"/>
        </w:rPr>
        <w:t>Лица, нарушившие требования Правил дорожного движения, несут ответственность в соответствии с действующим законодательством (п. 1.6 Правил).</w:t>
      </w:r>
    </w:p>
    <w:p w:rsidR="00DF4F5A" w:rsidRPr="00DF4F5A" w:rsidP="00DF4F5A">
      <w:pPr>
        <w:ind w:firstLine="708"/>
        <w:jc w:val="both"/>
        <w:rPr>
          <w:sz w:val="28"/>
          <w:szCs w:val="28"/>
        </w:rPr>
      </w:pPr>
      <w:r w:rsidRPr="00DF4F5A">
        <w:rPr>
          <w:sz w:val="28"/>
          <w:szCs w:val="28"/>
        </w:rPr>
        <w:t>Согласно</w:t>
      </w:r>
      <w:r w:rsidRPr="00DF4F5A">
        <w:rPr>
          <w:sz w:val="28"/>
          <w:szCs w:val="28"/>
        </w:rPr>
        <w:t xml:space="preserve"> правовой позиции, сформулированной в абз. 4 п. 16 постановления Пленума Верховного Суда РФ от 31 августа 2019 года </w:t>
      </w:r>
      <w:r w:rsidR="003F57AB">
        <w:rPr>
          <w:sz w:val="28"/>
          <w:szCs w:val="28"/>
        </w:rPr>
        <w:t>№</w:t>
      </w:r>
      <w:r w:rsidRPr="00DF4F5A">
        <w:rPr>
          <w:sz w:val="28"/>
          <w:szCs w:val="28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</w:t>
      </w:r>
      <w:r w:rsidRPr="00DF4F5A">
        <w:rPr>
          <w:sz w:val="28"/>
          <w:szCs w:val="28"/>
        </w:rPr>
        <w:t xml:space="preserve"> 12 Кодекса Российской Федерации об административных правонарушениях", 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движением, образует о</w:t>
      </w:r>
      <w:r w:rsidRPr="00DF4F5A">
        <w:rPr>
          <w:sz w:val="28"/>
          <w:szCs w:val="28"/>
        </w:rPr>
        <w:t xml:space="preserve">бъективную сторону административного правонарушения, предусмотренного ч. 3 ст. 12.16 Кодекса РФ об административных нарушениях (например, нарушение </w:t>
      </w:r>
      <w:r w:rsidR="003F57AB">
        <w:rPr>
          <w:sz w:val="28"/>
          <w:szCs w:val="28"/>
        </w:rPr>
        <w:t>требований дорожных знаков 3.1 «</w:t>
      </w:r>
      <w:r w:rsidRPr="00DF4F5A">
        <w:rPr>
          <w:sz w:val="28"/>
          <w:szCs w:val="28"/>
        </w:rPr>
        <w:t>Въезд запрещен</w:t>
      </w:r>
      <w:r w:rsidR="003F57AB">
        <w:rPr>
          <w:sz w:val="28"/>
          <w:szCs w:val="28"/>
        </w:rPr>
        <w:t>», 5.5 «</w:t>
      </w:r>
      <w:r w:rsidRPr="00DF4F5A">
        <w:rPr>
          <w:sz w:val="28"/>
          <w:szCs w:val="28"/>
        </w:rPr>
        <w:t>Дорога с односторо</w:t>
      </w:r>
      <w:r w:rsidR="003F57AB">
        <w:rPr>
          <w:sz w:val="28"/>
          <w:szCs w:val="28"/>
        </w:rPr>
        <w:t>нним движением», 5.7.1 и 5.7.2 «</w:t>
      </w:r>
      <w:r w:rsidRPr="00DF4F5A">
        <w:rPr>
          <w:sz w:val="28"/>
          <w:szCs w:val="28"/>
        </w:rPr>
        <w:t>Выез</w:t>
      </w:r>
      <w:r w:rsidRPr="00DF4F5A">
        <w:rPr>
          <w:sz w:val="28"/>
          <w:szCs w:val="28"/>
        </w:rPr>
        <w:t>д на дорогу с односторонним движением</w:t>
      </w:r>
      <w:r w:rsidR="003F57AB">
        <w:rPr>
          <w:sz w:val="28"/>
          <w:szCs w:val="28"/>
        </w:rPr>
        <w:t>»</w:t>
      </w:r>
      <w:r w:rsidRPr="00DF4F5A">
        <w:rPr>
          <w:sz w:val="28"/>
          <w:szCs w:val="28"/>
        </w:rPr>
        <w:t>).</w:t>
      </w:r>
    </w:p>
    <w:p w:rsidR="00DF4F5A" w:rsidRPr="00DF4F5A" w:rsidP="00DF4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Дорожный знак 3.1 «</w:t>
      </w:r>
      <w:r w:rsidRPr="00DF4F5A">
        <w:rPr>
          <w:sz w:val="28"/>
          <w:szCs w:val="28"/>
        </w:rPr>
        <w:t>Въезд запрещен</w:t>
      </w:r>
      <w:r>
        <w:rPr>
          <w:sz w:val="28"/>
          <w:szCs w:val="28"/>
        </w:rPr>
        <w:t>»</w:t>
      </w:r>
      <w:r w:rsidRPr="00DF4F5A">
        <w:rPr>
          <w:sz w:val="28"/>
          <w:szCs w:val="28"/>
        </w:rPr>
        <w:t xml:space="preserve"> запрещает въезд всех транспортных средств в данном направлении.</w:t>
      </w:r>
    </w:p>
    <w:p w:rsidR="00DF4F5A" w:rsidRPr="00DF4F5A" w:rsidP="00DF4F5A">
      <w:pPr>
        <w:ind w:firstLine="708"/>
        <w:jc w:val="both"/>
        <w:rPr>
          <w:sz w:val="28"/>
          <w:szCs w:val="28"/>
        </w:rPr>
      </w:pPr>
      <w:r w:rsidRPr="00DF4F5A">
        <w:rPr>
          <w:sz w:val="28"/>
          <w:szCs w:val="28"/>
        </w:rPr>
        <w:t>Из материалов дела усматривается, что требование Правил дорожного движения РФ, в части исполнения предписания дорожн</w:t>
      </w:r>
      <w:r w:rsidRPr="00DF4F5A">
        <w:rPr>
          <w:sz w:val="28"/>
          <w:szCs w:val="28"/>
        </w:rPr>
        <w:t xml:space="preserve">ого знака 3.1 водителем </w:t>
      </w:r>
      <w:r w:rsidR="003F57AB">
        <w:rPr>
          <w:sz w:val="28"/>
          <w:szCs w:val="28"/>
        </w:rPr>
        <w:t>Лаптиенко М.П.</w:t>
      </w:r>
      <w:r w:rsidRPr="00DF4F5A">
        <w:rPr>
          <w:sz w:val="28"/>
          <w:szCs w:val="28"/>
        </w:rPr>
        <w:t xml:space="preserve"> выполнено не было.</w:t>
      </w:r>
    </w:p>
    <w:p w:rsidR="00DF4F5A" w:rsidRPr="00DF4F5A" w:rsidP="00DF4F5A">
      <w:pPr>
        <w:ind w:firstLine="708"/>
        <w:jc w:val="both"/>
        <w:rPr>
          <w:sz w:val="28"/>
          <w:szCs w:val="28"/>
        </w:rPr>
      </w:pPr>
      <w:r w:rsidRPr="00DF4F5A">
        <w:rPr>
          <w:sz w:val="28"/>
          <w:szCs w:val="28"/>
        </w:rPr>
        <w:t>При этом крайней необходимости, а также обстоятельств, предусмотренных ст. 2.7 Кодекса РФ об административных правонарушениях, судом не установлено.</w:t>
      </w:r>
    </w:p>
    <w:p w:rsidR="00CB0835" w:rsidRPr="000F5783" w:rsidP="00997E3B">
      <w:pPr>
        <w:pStyle w:val="BodyTextIndent"/>
        <w:ind w:left="0" w:firstLine="709"/>
        <w:rPr>
          <w:sz w:val="28"/>
          <w:szCs w:val="28"/>
        </w:rPr>
      </w:pPr>
      <w:r w:rsidRPr="000F5783">
        <w:rPr>
          <w:sz w:val="28"/>
          <w:szCs w:val="28"/>
        </w:rPr>
        <w:t>Вина</w:t>
      </w:r>
      <w:r w:rsidRPr="000F5783">
        <w:rPr>
          <w:sz w:val="28"/>
          <w:szCs w:val="28"/>
          <w:lang w:val="ru-RU"/>
        </w:rPr>
        <w:t xml:space="preserve"> </w:t>
      </w:r>
      <w:r w:rsidR="00DC2E6A">
        <w:rPr>
          <w:sz w:val="28"/>
          <w:szCs w:val="28"/>
        </w:rPr>
        <w:t>Лаптиенко М.П.</w:t>
      </w:r>
      <w:r w:rsidR="00AA4017">
        <w:rPr>
          <w:sz w:val="28"/>
          <w:szCs w:val="28"/>
          <w:lang w:val="ru-RU"/>
        </w:rPr>
        <w:t xml:space="preserve"> в</w:t>
      </w:r>
      <w:r w:rsidRPr="000F5783" w:rsidR="0057442D">
        <w:rPr>
          <w:sz w:val="28"/>
          <w:szCs w:val="28"/>
        </w:rPr>
        <w:t xml:space="preserve"> совершении правонарушения, предусмотренного частью </w:t>
      </w:r>
      <w:r w:rsidRPr="000F5783" w:rsidR="0057442D">
        <w:rPr>
          <w:sz w:val="28"/>
          <w:szCs w:val="28"/>
          <w:lang w:val="ru-RU"/>
        </w:rPr>
        <w:t>3</w:t>
      </w:r>
      <w:r w:rsidRPr="000F5783" w:rsidR="0057442D">
        <w:rPr>
          <w:sz w:val="28"/>
          <w:szCs w:val="28"/>
        </w:rPr>
        <w:t xml:space="preserve"> статьи 12.</w:t>
      </w:r>
      <w:r w:rsidRPr="000F5783" w:rsidR="0057442D">
        <w:rPr>
          <w:sz w:val="28"/>
          <w:szCs w:val="28"/>
          <w:lang w:val="ru-RU"/>
        </w:rPr>
        <w:t>1</w:t>
      </w:r>
      <w:r w:rsidRPr="000F5783" w:rsidR="0057442D">
        <w:rPr>
          <w:sz w:val="28"/>
          <w:szCs w:val="28"/>
        </w:rPr>
        <w:t>6 Кодекса Российской Федерации об административных правонарушениях, подтверждает</w:t>
      </w:r>
      <w:r w:rsidRPr="000F5783" w:rsidR="00F42D56">
        <w:rPr>
          <w:sz w:val="28"/>
          <w:szCs w:val="28"/>
        </w:rPr>
        <w:t>ся следующими доказательствами:</w:t>
      </w:r>
    </w:p>
    <w:p w:rsidR="00CB0835" w:rsidRPr="000F5783" w:rsidP="00021839">
      <w:pPr>
        <w:ind w:firstLine="709"/>
        <w:jc w:val="both"/>
        <w:rPr>
          <w:bCs/>
          <w:sz w:val="28"/>
          <w:szCs w:val="28"/>
        </w:rPr>
      </w:pPr>
      <w:r w:rsidRPr="000F5783">
        <w:rPr>
          <w:sz w:val="28"/>
          <w:szCs w:val="28"/>
        </w:rPr>
        <w:t xml:space="preserve">- протоколом об административном правонарушении </w:t>
      </w:r>
      <w:r w:rsidRPr="000F5783" w:rsidR="00AC73A3">
        <w:rPr>
          <w:sz w:val="28"/>
          <w:szCs w:val="28"/>
        </w:rPr>
        <w:t xml:space="preserve">86 ХМ </w:t>
      </w:r>
      <w:r w:rsidR="00DC2E6A">
        <w:rPr>
          <w:sz w:val="28"/>
          <w:szCs w:val="28"/>
        </w:rPr>
        <w:t>696097</w:t>
      </w:r>
      <w:r w:rsidR="00046EDA">
        <w:rPr>
          <w:sz w:val="28"/>
          <w:szCs w:val="28"/>
        </w:rPr>
        <w:t xml:space="preserve"> от </w:t>
      </w:r>
      <w:r w:rsidR="00DC2E6A">
        <w:rPr>
          <w:sz w:val="28"/>
          <w:szCs w:val="28"/>
        </w:rPr>
        <w:t>16.08</w:t>
      </w:r>
      <w:r w:rsidR="00E00F0D">
        <w:rPr>
          <w:sz w:val="28"/>
          <w:szCs w:val="28"/>
        </w:rPr>
        <w:t>.2025</w:t>
      </w:r>
      <w:r w:rsidRPr="000F5783">
        <w:rPr>
          <w:sz w:val="28"/>
          <w:szCs w:val="28"/>
        </w:rPr>
        <w:t xml:space="preserve">, </w:t>
      </w:r>
      <w:r w:rsidRPr="00A648A3" w:rsidR="00A648A3">
        <w:rPr>
          <w:sz w:val="28"/>
          <w:szCs w:val="28"/>
        </w:rPr>
        <w:t xml:space="preserve">в котором указаны обстоятельства совершённого </w:t>
      </w:r>
      <w:r w:rsidR="00DC2E6A">
        <w:rPr>
          <w:sz w:val="28"/>
          <w:szCs w:val="28"/>
        </w:rPr>
        <w:t>Лаптиенко М.П.</w:t>
      </w:r>
      <w:r w:rsidR="002A2235">
        <w:rPr>
          <w:sz w:val="28"/>
          <w:szCs w:val="28"/>
        </w:rPr>
        <w:t xml:space="preserve"> </w:t>
      </w:r>
      <w:r w:rsidRPr="00A648A3" w:rsidR="00A648A3">
        <w:rPr>
          <w:sz w:val="28"/>
          <w:szCs w:val="28"/>
        </w:rPr>
        <w:t>административного правонарушения</w:t>
      </w:r>
      <w:r w:rsidRPr="000F5783">
        <w:rPr>
          <w:sz w:val="28"/>
          <w:szCs w:val="28"/>
        </w:rPr>
        <w:t xml:space="preserve">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</w:t>
      </w:r>
      <w:r w:rsidRPr="000F5783">
        <w:rPr>
          <w:sz w:val="28"/>
          <w:szCs w:val="28"/>
        </w:rPr>
        <w:t xml:space="preserve">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 и статьей 51 Конституции Российской Федерации </w:t>
      </w:r>
      <w:r w:rsidR="00DC2E6A">
        <w:rPr>
          <w:sz w:val="28"/>
          <w:szCs w:val="28"/>
        </w:rPr>
        <w:t>Лаптиенко М.П.</w:t>
      </w:r>
      <w:r w:rsidR="00AA4017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разъяснены</w:t>
      </w:r>
      <w:r w:rsidRPr="000F5783" w:rsidR="00EB6288">
        <w:rPr>
          <w:sz w:val="28"/>
          <w:szCs w:val="28"/>
        </w:rPr>
        <w:t>, копия протокола</w:t>
      </w:r>
      <w:r w:rsidR="00046EDA">
        <w:rPr>
          <w:sz w:val="28"/>
          <w:szCs w:val="28"/>
        </w:rPr>
        <w:t xml:space="preserve"> ему</w:t>
      </w:r>
      <w:r w:rsidRPr="000F5783" w:rsidR="00EB6288">
        <w:rPr>
          <w:sz w:val="28"/>
          <w:szCs w:val="28"/>
        </w:rPr>
        <w:t xml:space="preserve"> вручена</w:t>
      </w:r>
      <w:r w:rsidRPr="000F5783">
        <w:rPr>
          <w:sz w:val="28"/>
          <w:szCs w:val="28"/>
        </w:rPr>
        <w:t xml:space="preserve">, о чем имеется </w:t>
      </w:r>
      <w:r w:rsidR="00F70492">
        <w:rPr>
          <w:sz w:val="28"/>
          <w:szCs w:val="28"/>
        </w:rPr>
        <w:t>е</w:t>
      </w:r>
      <w:r w:rsidR="00046EDA">
        <w:rPr>
          <w:sz w:val="28"/>
          <w:szCs w:val="28"/>
        </w:rPr>
        <w:t>го</w:t>
      </w:r>
      <w:r w:rsidRPr="000F5783" w:rsidR="000F5783">
        <w:rPr>
          <w:sz w:val="28"/>
          <w:szCs w:val="28"/>
        </w:rPr>
        <w:t xml:space="preserve"> подпись в соответствующих графах</w:t>
      </w:r>
      <w:r w:rsidRPr="000F5783">
        <w:rPr>
          <w:sz w:val="28"/>
          <w:szCs w:val="28"/>
        </w:rPr>
        <w:t>;</w:t>
      </w:r>
    </w:p>
    <w:p w:rsidR="00CB0835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- схемой </w:t>
      </w:r>
      <w:r w:rsidR="00095D8F">
        <w:rPr>
          <w:sz w:val="28"/>
          <w:szCs w:val="28"/>
        </w:rPr>
        <w:t>места совершения административного правонарушения</w:t>
      </w:r>
      <w:r w:rsidR="00A648A3">
        <w:rPr>
          <w:sz w:val="28"/>
          <w:szCs w:val="28"/>
        </w:rPr>
        <w:t xml:space="preserve"> от </w:t>
      </w:r>
      <w:r w:rsidR="00DC2E6A">
        <w:rPr>
          <w:sz w:val="28"/>
          <w:szCs w:val="28"/>
        </w:rPr>
        <w:t>16.08</w:t>
      </w:r>
      <w:r w:rsidR="002A2235">
        <w:rPr>
          <w:sz w:val="28"/>
          <w:szCs w:val="28"/>
        </w:rPr>
        <w:t>.2025</w:t>
      </w:r>
      <w:r w:rsidRPr="000F5783" w:rsidR="003372F6">
        <w:rPr>
          <w:sz w:val="28"/>
          <w:szCs w:val="28"/>
        </w:rPr>
        <w:t xml:space="preserve">, </w:t>
      </w:r>
      <w:r w:rsidRPr="000F5783" w:rsidR="00540D7C">
        <w:rPr>
          <w:sz w:val="28"/>
          <w:szCs w:val="28"/>
        </w:rPr>
        <w:t xml:space="preserve">с которой </w:t>
      </w:r>
      <w:r w:rsidR="00DC2E6A">
        <w:rPr>
          <w:sz w:val="28"/>
          <w:szCs w:val="28"/>
        </w:rPr>
        <w:t>Лаптиенко М.П.</w:t>
      </w:r>
      <w:r w:rsidR="00046EDA">
        <w:rPr>
          <w:sz w:val="28"/>
          <w:szCs w:val="28"/>
        </w:rPr>
        <w:t xml:space="preserve"> </w:t>
      </w:r>
      <w:r w:rsidRPr="000F5783" w:rsidR="00540D7C">
        <w:rPr>
          <w:sz w:val="28"/>
          <w:szCs w:val="28"/>
        </w:rPr>
        <w:t>ознакомлен</w:t>
      </w:r>
      <w:r w:rsidR="003F57AB">
        <w:rPr>
          <w:sz w:val="28"/>
          <w:szCs w:val="28"/>
        </w:rPr>
        <w:t xml:space="preserve"> и согласен</w:t>
      </w:r>
      <w:r w:rsidRPr="000F5783">
        <w:rPr>
          <w:sz w:val="28"/>
          <w:szCs w:val="28"/>
        </w:rPr>
        <w:t>;</w:t>
      </w:r>
    </w:p>
    <w:p w:rsidR="00540D7C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-</w:t>
      </w:r>
      <w:r w:rsidRPr="000F5783" w:rsidR="00F10EB7">
        <w:rPr>
          <w:sz w:val="28"/>
          <w:szCs w:val="28"/>
        </w:rPr>
        <w:t xml:space="preserve"> </w:t>
      </w:r>
      <w:r w:rsidR="00DC2E6A">
        <w:rPr>
          <w:sz w:val="28"/>
          <w:szCs w:val="28"/>
        </w:rPr>
        <w:t>дислокацией дорожных зна</w:t>
      </w:r>
      <w:r w:rsidR="003F57AB">
        <w:rPr>
          <w:sz w:val="28"/>
          <w:szCs w:val="28"/>
        </w:rPr>
        <w:t>ков на ул.Сибирской в г.Нягани</w:t>
      </w:r>
      <w:r w:rsidRPr="000F5783">
        <w:rPr>
          <w:sz w:val="28"/>
          <w:szCs w:val="28"/>
        </w:rPr>
        <w:t>;</w:t>
      </w:r>
    </w:p>
    <w:p w:rsidR="00E00F0D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операции с ВУ на Лаптиенко М.П.;</w:t>
      </w:r>
    </w:p>
    <w:p w:rsidR="005E6D54" w:rsidP="005E6D54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- реестром правонарушений на </w:t>
      </w:r>
      <w:r>
        <w:rPr>
          <w:sz w:val="28"/>
          <w:szCs w:val="28"/>
        </w:rPr>
        <w:t>Лаптиенко М.П.</w:t>
      </w:r>
      <w:r w:rsidR="003F57AB">
        <w:rPr>
          <w:sz w:val="28"/>
          <w:szCs w:val="28"/>
        </w:rPr>
        <w:t>,</w:t>
      </w:r>
    </w:p>
    <w:p w:rsidR="003F57AB" w:rsidP="005E6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ОВДПС ГИБДД ОМВД России по г. Нягани лейтенанта полиции Хасанова А.В. от 16.08.2025, согласно которому 16.08.2025 в 20 час. 40 мин. по адресу: г. Няга</w:t>
      </w:r>
      <w:r>
        <w:rPr>
          <w:sz w:val="28"/>
          <w:szCs w:val="28"/>
        </w:rPr>
        <w:t>нь, ул. Сибирская, 6/2,</w:t>
      </w:r>
      <w:r w:rsidRPr="003F57AB">
        <w:t xml:space="preserve"> </w:t>
      </w:r>
      <w:r>
        <w:rPr>
          <w:sz w:val="28"/>
          <w:szCs w:val="28"/>
        </w:rPr>
        <w:t>транспортное</w:t>
      </w:r>
      <w:r w:rsidRPr="003F57AB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о</w:t>
      </w:r>
      <w:r w:rsidRPr="003F57AB">
        <w:rPr>
          <w:sz w:val="28"/>
          <w:szCs w:val="28"/>
        </w:rPr>
        <w:t xml:space="preserve"> электроскутер </w:t>
      </w:r>
      <w:r w:rsidR="004267A2">
        <w:rPr>
          <w:sz w:val="28"/>
          <w:szCs w:val="28"/>
        </w:rPr>
        <w:t>*</w:t>
      </w:r>
      <w:r w:rsidRPr="003F57AB">
        <w:rPr>
          <w:sz w:val="28"/>
          <w:szCs w:val="28"/>
        </w:rPr>
        <w:t>, без государственного регистрационного номера</w:t>
      </w:r>
      <w:r>
        <w:rPr>
          <w:sz w:val="28"/>
          <w:szCs w:val="28"/>
        </w:rPr>
        <w:t>, под управлением Лаптиенко М.П., который</w:t>
      </w:r>
      <w:r w:rsidRPr="003F57AB">
        <w:t xml:space="preserve"> </w:t>
      </w:r>
      <w:r w:rsidRPr="003F57AB">
        <w:rPr>
          <w:sz w:val="28"/>
          <w:szCs w:val="28"/>
        </w:rPr>
        <w:t>нарушил требования дорожного знака 3.1 «Въезд запрещен» Правил дорожного движени</w:t>
      </w:r>
      <w:r w:rsidRPr="003F57AB">
        <w:rPr>
          <w:sz w:val="28"/>
          <w:szCs w:val="28"/>
        </w:rPr>
        <w:t>я Российской Федерации</w:t>
      </w:r>
      <w:r>
        <w:rPr>
          <w:sz w:val="28"/>
          <w:szCs w:val="28"/>
        </w:rPr>
        <w:t>,</w:t>
      </w:r>
      <w:r w:rsidRPr="003F57AB">
        <w:rPr>
          <w:sz w:val="28"/>
          <w:szCs w:val="28"/>
        </w:rPr>
        <w:t xml:space="preserve"> осуществил движение во встречном направлении по дороге с односторонним движением</w:t>
      </w:r>
      <w:r>
        <w:rPr>
          <w:sz w:val="28"/>
          <w:szCs w:val="28"/>
        </w:rPr>
        <w:t>.</w:t>
      </w:r>
    </w:p>
    <w:p w:rsidR="00CB0835" w:rsidRPr="000F5783" w:rsidP="005E6D54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Оценив представленные доказательства в их совокупности, мировой судья приходит к выводу о том, что вина </w:t>
      </w:r>
      <w:r>
        <w:rPr>
          <w:sz w:val="28"/>
          <w:szCs w:val="28"/>
        </w:rPr>
        <w:t>Лаптиенко М.П.</w:t>
      </w:r>
      <w:r w:rsidR="00521544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 xml:space="preserve">в совершении правонарушения, </w:t>
      </w:r>
      <w:r w:rsidRPr="000F5783">
        <w:rPr>
          <w:sz w:val="28"/>
          <w:szCs w:val="28"/>
        </w:rPr>
        <w:t>установленного судьей, полностью доказана.</w:t>
      </w:r>
    </w:p>
    <w:p w:rsidR="00CB0835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Лаптиенко М.П.</w:t>
      </w:r>
      <w:r w:rsidRPr="000F5783">
        <w:rPr>
          <w:sz w:val="28"/>
          <w:szCs w:val="28"/>
        </w:rPr>
        <w:t xml:space="preserve"> мировой судья квалифицирует по части 3 статьи 12.16 Кодекса Российской Федерации об админис</w:t>
      </w:r>
      <w:r w:rsidRPr="000F5783" w:rsidR="003372F6">
        <w:rPr>
          <w:sz w:val="28"/>
          <w:szCs w:val="28"/>
        </w:rPr>
        <w:t xml:space="preserve">тративных правонарушениях, как </w:t>
      </w:r>
      <w:r w:rsidRPr="000F5783">
        <w:rPr>
          <w:sz w:val="28"/>
          <w:szCs w:val="28"/>
        </w:rPr>
        <w:t>движение во встречном направлении по дороге с односторонним движени</w:t>
      </w:r>
      <w:r w:rsidRPr="000F5783">
        <w:rPr>
          <w:sz w:val="28"/>
          <w:szCs w:val="28"/>
        </w:rPr>
        <w:t>ем.</w:t>
      </w:r>
    </w:p>
    <w:p w:rsidR="003372F6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В соответствии с частью 3 статьи 12.16 Кодекса Российской Федерации об административных правонарушениях, движение во встречном направлении по дороге с односторонним движением, </w:t>
      </w:r>
      <w:r w:rsidRPr="00317C4F" w:rsidR="00317C4F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A44125" w:rsidRPr="00A44125" w:rsidP="00A441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125">
        <w:rPr>
          <w:sz w:val="28"/>
          <w:szCs w:val="28"/>
        </w:rPr>
        <w:t xml:space="preserve">Обстоятельством, смягчающим административную ответственность, по делу является признание </w:t>
      </w:r>
      <w:r>
        <w:rPr>
          <w:sz w:val="28"/>
          <w:szCs w:val="28"/>
        </w:rPr>
        <w:t>Лаптиенко М.П.</w:t>
      </w:r>
      <w:r w:rsidRPr="00A44125">
        <w:rPr>
          <w:sz w:val="28"/>
          <w:szCs w:val="28"/>
        </w:rPr>
        <w:t xml:space="preserve"> своей вины. </w:t>
      </w:r>
    </w:p>
    <w:p w:rsidR="00A44125" w:rsidRPr="000F5783" w:rsidP="00A441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125">
        <w:rPr>
          <w:sz w:val="28"/>
          <w:szCs w:val="28"/>
        </w:rPr>
        <w:t>Обстоятельств, отягчающих административну</w:t>
      </w:r>
      <w:r w:rsidRPr="00A44125">
        <w:rPr>
          <w:sz w:val="28"/>
          <w:szCs w:val="28"/>
        </w:rPr>
        <w:t>ю ответственность, мировым судьей не установлено.</w:t>
      </w:r>
    </w:p>
    <w:p w:rsidR="00AA4017" w:rsidRPr="000F5783" w:rsidP="00AA401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F57AB">
        <w:rPr>
          <w:sz w:val="28"/>
          <w:szCs w:val="28"/>
        </w:rPr>
        <w:t xml:space="preserve">При назначении наказания, мировой судья считает возможным назначить </w:t>
      </w:r>
      <w:r>
        <w:rPr>
          <w:sz w:val="28"/>
          <w:szCs w:val="28"/>
        </w:rPr>
        <w:t>Лаптиенко М.П.</w:t>
      </w:r>
      <w:r w:rsidRPr="003F57AB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0F5783" w:rsidR="005E6D54">
        <w:rPr>
          <w:sz w:val="28"/>
          <w:szCs w:val="28"/>
        </w:rPr>
        <w:t>.</w:t>
      </w:r>
    </w:p>
    <w:p w:rsidR="00CB0835" w:rsidRPr="000F5783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руководствуясь ч</w:t>
      </w:r>
      <w:r w:rsidR="00A44125">
        <w:rPr>
          <w:sz w:val="28"/>
          <w:szCs w:val="28"/>
        </w:rPr>
        <w:t>.</w:t>
      </w:r>
      <w:r w:rsidRPr="000F5783">
        <w:rPr>
          <w:sz w:val="28"/>
          <w:szCs w:val="28"/>
        </w:rPr>
        <w:t xml:space="preserve"> 3 ст</w:t>
      </w:r>
      <w:r w:rsidR="00A44125">
        <w:rPr>
          <w:sz w:val="28"/>
          <w:szCs w:val="28"/>
        </w:rPr>
        <w:t>.</w:t>
      </w:r>
      <w:r w:rsidRPr="000F5783">
        <w:rPr>
          <w:sz w:val="28"/>
          <w:szCs w:val="28"/>
        </w:rPr>
        <w:t xml:space="preserve"> 12.16, ст</w:t>
      </w:r>
      <w:r w:rsidR="00A44125">
        <w:rPr>
          <w:sz w:val="28"/>
          <w:szCs w:val="28"/>
        </w:rPr>
        <w:t>.ст.</w:t>
      </w:r>
      <w:r w:rsidRPr="000F5783">
        <w:rPr>
          <w:sz w:val="28"/>
          <w:szCs w:val="28"/>
        </w:rPr>
        <w:t xml:space="preserve"> 23.1, 29.9, 29.10 Кодекса</w:t>
      </w:r>
      <w:r w:rsidRPr="000F5783">
        <w:rPr>
          <w:sz w:val="28"/>
          <w:szCs w:val="28"/>
        </w:rPr>
        <w:t xml:space="preserve"> Российской Федерации об административных правонарушениях, мировой судья</w:t>
      </w:r>
    </w:p>
    <w:p w:rsidR="00CB0835" w:rsidRPr="000F5783" w:rsidP="00997E3B">
      <w:pPr>
        <w:jc w:val="center"/>
        <w:rPr>
          <w:sz w:val="28"/>
          <w:szCs w:val="28"/>
        </w:rPr>
      </w:pPr>
      <w:r w:rsidRPr="000F5783">
        <w:rPr>
          <w:sz w:val="28"/>
          <w:szCs w:val="28"/>
        </w:rPr>
        <w:t>ПОСТАНОВИЛ:</w:t>
      </w:r>
    </w:p>
    <w:p w:rsidR="00CB0835" w:rsidRPr="000F5783" w:rsidP="00997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Лаптиенко Максима Петровича </w:t>
      </w:r>
      <w:r w:rsidR="00046EDA">
        <w:rPr>
          <w:sz w:val="28"/>
          <w:szCs w:val="28"/>
        </w:rPr>
        <w:t>признать виновным</w:t>
      </w:r>
      <w:r w:rsidRPr="000F5783" w:rsidR="0057442D">
        <w:rPr>
          <w:sz w:val="28"/>
          <w:szCs w:val="28"/>
        </w:rPr>
        <w:t xml:space="preserve"> в совершении правонарушения, предусмотренного частью 3 статьи 12.16 Кодекса Российской Федерации об административных правонарушениях</w:t>
      </w:r>
      <w:r w:rsidR="00F70492">
        <w:rPr>
          <w:sz w:val="28"/>
          <w:szCs w:val="28"/>
        </w:rPr>
        <w:t>,</w:t>
      </w:r>
      <w:r w:rsidRPr="000F5783" w:rsidR="0057442D">
        <w:rPr>
          <w:sz w:val="28"/>
          <w:szCs w:val="28"/>
        </w:rPr>
        <w:t xml:space="preserve"> и назначить е</w:t>
      </w:r>
      <w:r w:rsidR="00046EDA">
        <w:rPr>
          <w:sz w:val="28"/>
          <w:szCs w:val="28"/>
        </w:rPr>
        <w:t>му административное</w:t>
      </w:r>
      <w:r w:rsidRPr="000F5783" w:rsidR="0057442D">
        <w:rPr>
          <w:sz w:val="28"/>
          <w:szCs w:val="28"/>
        </w:rPr>
        <w:t xml:space="preserve"> наказание в виде административн</w:t>
      </w:r>
      <w:r w:rsidRPr="000F5783" w:rsidR="00E33DC5">
        <w:rPr>
          <w:sz w:val="28"/>
          <w:szCs w:val="28"/>
        </w:rPr>
        <w:t xml:space="preserve">ого штрафа в размере </w:t>
      </w:r>
      <w:r w:rsidR="00F91447">
        <w:rPr>
          <w:sz w:val="28"/>
          <w:szCs w:val="28"/>
        </w:rPr>
        <w:t>7 5</w:t>
      </w:r>
      <w:r w:rsidRPr="000F5783" w:rsidR="00E33DC5">
        <w:rPr>
          <w:sz w:val="28"/>
          <w:szCs w:val="28"/>
        </w:rPr>
        <w:t>00 (</w:t>
      </w:r>
      <w:r w:rsidR="00F91447">
        <w:rPr>
          <w:sz w:val="28"/>
          <w:szCs w:val="28"/>
        </w:rPr>
        <w:t>семи</w:t>
      </w:r>
      <w:r w:rsidRPr="000F5783" w:rsidR="0057442D">
        <w:rPr>
          <w:sz w:val="28"/>
          <w:szCs w:val="28"/>
        </w:rPr>
        <w:t xml:space="preserve"> тысяч</w:t>
      </w:r>
      <w:r w:rsidR="00F91447">
        <w:rPr>
          <w:sz w:val="28"/>
          <w:szCs w:val="28"/>
        </w:rPr>
        <w:t xml:space="preserve"> </w:t>
      </w:r>
      <w:r w:rsidR="00844FFE">
        <w:rPr>
          <w:sz w:val="28"/>
          <w:szCs w:val="28"/>
        </w:rPr>
        <w:t>пятисот</w:t>
      </w:r>
      <w:r w:rsidRPr="000F5783" w:rsidR="0057442D">
        <w:rPr>
          <w:sz w:val="28"/>
          <w:szCs w:val="28"/>
        </w:rPr>
        <w:t>) рублей.</w:t>
      </w:r>
    </w:p>
    <w:p w:rsidR="00CB0835" w:rsidP="00997E3B">
      <w:pPr>
        <w:ind w:firstLine="708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платежа: УФК по </w:t>
      </w:r>
      <w:r w:rsidRPr="000F5783" w:rsidR="00AC73A3">
        <w:rPr>
          <w:sz w:val="28"/>
          <w:szCs w:val="28"/>
        </w:rPr>
        <w:t>Ханты-Мансийскому округу-Югре</w:t>
      </w:r>
      <w:r w:rsidRPr="000F5783" w:rsidR="003372F6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(</w:t>
      </w:r>
      <w:r w:rsidRPr="000F5783" w:rsidR="00AC73A3">
        <w:rPr>
          <w:sz w:val="28"/>
          <w:szCs w:val="28"/>
        </w:rPr>
        <w:t>У</w:t>
      </w:r>
      <w:r w:rsidRPr="000F5783">
        <w:rPr>
          <w:sz w:val="28"/>
          <w:szCs w:val="28"/>
        </w:rPr>
        <w:t xml:space="preserve">МВД России </w:t>
      </w:r>
      <w:r w:rsidRPr="000F5783" w:rsidR="00AC73A3">
        <w:rPr>
          <w:sz w:val="28"/>
          <w:szCs w:val="28"/>
        </w:rPr>
        <w:t>по ХМАО-Югре</w:t>
      </w:r>
      <w:r w:rsidRPr="000F5783">
        <w:rPr>
          <w:sz w:val="28"/>
          <w:szCs w:val="28"/>
        </w:rPr>
        <w:t xml:space="preserve">) ИНН </w:t>
      </w:r>
      <w:r w:rsidRPr="000F5783" w:rsidR="00AC73A3">
        <w:rPr>
          <w:sz w:val="28"/>
          <w:szCs w:val="28"/>
        </w:rPr>
        <w:t>8601010390, КПП 860101001,</w:t>
      </w:r>
      <w:r w:rsidRPr="000F5783">
        <w:rPr>
          <w:sz w:val="28"/>
          <w:szCs w:val="28"/>
        </w:rPr>
        <w:t xml:space="preserve"> </w:t>
      </w:r>
      <w:r w:rsidRPr="000F5783" w:rsidR="00540D7C">
        <w:rPr>
          <w:sz w:val="28"/>
          <w:szCs w:val="28"/>
        </w:rPr>
        <w:t xml:space="preserve">номер счета получателя платежа 03100643000000018700, банк получателя: РКЦ Ханты-Мансийск г.Ханты-Мансийск//УФК по Ханты-Мансийскому автономному округу-Югре </w:t>
      </w:r>
      <w:r w:rsidRPr="000F5783" w:rsidR="00F10EB7">
        <w:rPr>
          <w:sz w:val="28"/>
          <w:szCs w:val="28"/>
        </w:rPr>
        <w:t>г. Ханты-Мансийск</w:t>
      </w:r>
      <w:r w:rsidRPr="000F5783" w:rsidR="00540D7C">
        <w:rPr>
          <w:sz w:val="28"/>
          <w:szCs w:val="28"/>
        </w:rPr>
        <w:t>, кор.счет 40102810245370000007, ОКТМО 71879000, КБК 188116011</w:t>
      </w:r>
      <w:r w:rsidRPr="000F5783" w:rsidR="00AC73A3">
        <w:rPr>
          <w:sz w:val="28"/>
          <w:szCs w:val="28"/>
        </w:rPr>
        <w:t>2</w:t>
      </w:r>
      <w:r w:rsidRPr="000F5783" w:rsidR="00540D7C">
        <w:rPr>
          <w:sz w:val="28"/>
          <w:szCs w:val="28"/>
        </w:rPr>
        <w:t>3010001</w:t>
      </w:r>
      <w:r w:rsidRPr="000F5783" w:rsidR="00AC73A3">
        <w:rPr>
          <w:sz w:val="28"/>
          <w:szCs w:val="28"/>
        </w:rPr>
        <w:t>140,</w:t>
      </w:r>
      <w:r w:rsidRPr="000F5783">
        <w:rPr>
          <w:sz w:val="28"/>
          <w:szCs w:val="28"/>
        </w:rPr>
        <w:t xml:space="preserve"> УИН </w:t>
      </w:r>
      <w:r>
        <w:rPr>
          <w:sz w:val="28"/>
          <w:szCs w:val="28"/>
        </w:rPr>
        <w:t>18810486250550004539.</w:t>
      </w:r>
    </w:p>
    <w:p w:rsidR="00AC73A3" w:rsidP="00997E3B">
      <w:pPr>
        <w:ind w:firstLine="720"/>
        <w:jc w:val="both"/>
        <w:rPr>
          <w:color w:val="000000"/>
          <w:sz w:val="28"/>
          <w:szCs w:val="28"/>
        </w:rPr>
      </w:pPr>
      <w:r w:rsidRPr="000F5783">
        <w:rPr>
          <w:color w:val="000000"/>
          <w:sz w:val="28"/>
          <w:szCs w:val="28"/>
        </w:rPr>
        <w:t xml:space="preserve">Разъяснить, что в соответствии с частью 1 статьи 32.2 Кодекса Российской Федерации об административных правонарушениях Административный </w:t>
      </w:r>
      <w:r w:rsidRPr="000F5783">
        <w:rPr>
          <w:sz w:val="28"/>
          <w:szCs w:val="28"/>
        </w:rPr>
        <w:t>штраф должен быть уплачен в полном размере лиц</w:t>
      </w:r>
      <w:r w:rsidRPr="000F5783">
        <w:rPr>
          <w:sz w:val="28"/>
          <w:szCs w:val="28"/>
        </w:rPr>
        <w:t xml:space="preserve"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0F5783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0F5783">
        <w:rPr>
          <w:sz w:val="28"/>
          <w:szCs w:val="28"/>
        </w:rPr>
        <w:t xml:space="preserve">, </w:t>
      </w:r>
      <w:hyperlink r:id="rId4" w:anchor="sub_302013" w:history="1">
        <w:r w:rsidRPr="000F5783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0F5783">
        <w:rPr>
          <w:sz w:val="28"/>
          <w:szCs w:val="28"/>
        </w:rPr>
        <w:t xml:space="preserve">, </w:t>
      </w:r>
      <w:hyperlink r:id="rId4" w:anchor="sub_322131" w:history="1">
        <w:r w:rsidRPr="000F5783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0F5783">
        <w:rPr>
          <w:sz w:val="28"/>
          <w:szCs w:val="28"/>
        </w:rPr>
        <w:t xml:space="preserve"> и </w:t>
      </w:r>
      <w:hyperlink r:id="rId4" w:anchor="sub_302014" w:history="1">
        <w:r w:rsidRPr="000F5783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0F5783">
        <w:rPr>
          <w:sz w:val="28"/>
          <w:szCs w:val="28"/>
        </w:rPr>
        <w:t xml:space="preserve"> настоя</w:t>
      </w:r>
      <w:r w:rsidRPr="000F5783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0F5783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0F5783">
        <w:rPr>
          <w:sz w:val="28"/>
          <w:szCs w:val="28"/>
        </w:rPr>
        <w:t xml:space="preserve"> настоящего Кодекса. В тот же срок должна</w:t>
      </w:r>
      <w:r w:rsidRPr="000F5783">
        <w:rPr>
          <w:sz w:val="28"/>
          <w:szCs w:val="28"/>
        </w:rPr>
        <w:t xml:space="preserve"> быть предъявлена квитанция об уплате штрафа в канцелярию судебного участка №</w:t>
      </w:r>
      <w:r>
        <w:rPr>
          <w:sz w:val="28"/>
          <w:szCs w:val="28"/>
        </w:rPr>
        <w:t>1</w:t>
      </w:r>
      <w:r w:rsidRPr="000F5783">
        <w:rPr>
          <w:sz w:val="28"/>
          <w:szCs w:val="28"/>
        </w:rPr>
        <w:t xml:space="preserve"> Няганского судебного </w:t>
      </w:r>
      <w:r w:rsidRPr="000F5783">
        <w:rPr>
          <w:color w:val="000000"/>
          <w:sz w:val="28"/>
          <w:szCs w:val="28"/>
        </w:rPr>
        <w:t>района ХМАО-Югры.</w:t>
      </w:r>
    </w:p>
    <w:p w:rsidR="00A44125" w:rsidP="00997E3B">
      <w:pPr>
        <w:ind w:firstLine="720"/>
        <w:jc w:val="both"/>
        <w:rPr>
          <w:color w:val="000000"/>
          <w:sz w:val="28"/>
          <w:szCs w:val="28"/>
        </w:rPr>
      </w:pPr>
      <w:r w:rsidRPr="00A44125">
        <w:rPr>
          <w:color w:val="000000"/>
          <w:sz w:val="28"/>
          <w:szCs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, п</w:t>
      </w:r>
      <w:r w:rsidRPr="00A44125">
        <w:rPr>
          <w:color w:val="000000"/>
          <w:sz w:val="28"/>
          <w:szCs w:val="28"/>
        </w:rPr>
        <w:t>ри</w:t>
      </w:r>
      <w:r w:rsidRPr="00A44125">
        <w:rPr>
          <w:color w:val="000000"/>
          <w:sz w:val="28"/>
          <w:szCs w:val="28"/>
        </w:rPr>
        <w:t xml:space="preserve">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</w:t>
      </w:r>
      <w:r w:rsidRPr="00A44125">
        <w:rPr>
          <w:color w:val="000000"/>
          <w:sz w:val="28"/>
          <w:szCs w:val="28"/>
        </w:rPr>
        <w:t>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</w:t>
      </w:r>
      <w:r w:rsidRPr="00A44125">
        <w:rPr>
          <w:color w:val="000000"/>
          <w:sz w:val="28"/>
          <w:szCs w:val="28"/>
        </w:rPr>
        <w:t>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</w:t>
      </w:r>
      <w:r w:rsidRPr="00A44125">
        <w:rPr>
          <w:color w:val="000000"/>
          <w:sz w:val="28"/>
          <w:szCs w:val="28"/>
        </w:rPr>
        <w:t>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</w:t>
      </w:r>
      <w:r w:rsidRPr="00A44125">
        <w:rPr>
          <w:color w:val="000000"/>
          <w:sz w:val="28"/>
          <w:szCs w:val="28"/>
        </w:rPr>
        <w:t xml:space="preserve">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</w:p>
    <w:p w:rsidR="00AC3E79" w:rsidRPr="000F5783" w:rsidP="00997E3B">
      <w:pPr>
        <w:ind w:firstLine="720"/>
        <w:jc w:val="both"/>
        <w:rPr>
          <w:color w:val="000000"/>
          <w:sz w:val="28"/>
          <w:szCs w:val="28"/>
        </w:rPr>
      </w:pPr>
      <w:r w:rsidRPr="000F5783">
        <w:rPr>
          <w:color w:val="000000"/>
          <w:sz w:val="28"/>
          <w:szCs w:val="28"/>
        </w:rPr>
        <w:t>Согласно части 5 статьи 32.2 Кодекса Российской Федерации об админи</w:t>
      </w:r>
      <w:r w:rsidRPr="000F5783">
        <w:rPr>
          <w:color w:val="000000"/>
          <w:sz w:val="28"/>
          <w:szCs w:val="28"/>
        </w:rPr>
        <w:t>стративных правонарушениях, при отсутствии документа (в том числе не предъявлении квитанции в указанные выше сроки мировому судье судебного участка №</w:t>
      </w:r>
      <w:r w:rsidRPr="000F5783" w:rsidR="00540D7C">
        <w:rPr>
          <w:color w:val="000000"/>
          <w:sz w:val="28"/>
          <w:szCs w:val="28"/>
        </w:rPr>
        <w:t>3</w:t>
      </w:r>
      <w:r w:rsidRPr="000F578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округа-Югры), свидетельствующего об уплате адми</w:t>
      </w:r>
      <w:r w:rsidRPr="000F5783">
        <w:rPr>
          <w:color w:val="000000"/>
          <w:sz w:val="28"/>
          <w:szCs w:val="28"/>
        </w:rPr>
        <w:t>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</w:t>
      </w:r>
      <w:r w:rsidRPr="000F5783">
        <w:rPr>
          <w:color w:val="000000"/>
          <w:sz w:val="28"/>
          <w:szCs w:val="28"/>
        </w:rPr>
        <w:t xml:space="preserve">шении, предусмотренном частью 1 </w:t>
      </w:r>
      <w:hyperlink w:anchor="sub_202501" w:history="1">
        <w:r w:rsidRPr="000F5783">
          <w:rPr>
            <w:color w:val="000000"/>
            <w:sz w:val="28"/>
            <w:szCs w:val="28"/>
          </w:rPr>
          <w:t>статьи 20.25</w:t>
        </w:r>
      </w:hyperlink>
      <w:r w:rsidRPr="000F5783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</w:t>
      </w:r>
      <w:r w:rsidRPr="000F5783">
        <w:rPr>
          <w:color w:val="000000"/>
          <w:sz w:val="28"/>
          <w:szCs w:val="28"/>
        </w:rPr>
        <w:t>ые работы сроком до 50 часов.</w:t>
      </w:r>
    </w:p>
    <w:p w:rsidR="0002238E" w:rsidRPr="000F5783" w:rsidP="00997E3B">
      <w:pPr>
        <w:ind w:firstLine="709"/>
        <w:jc w:val="both"/>
        <w:rPr>
          <w:color w:val="000000"/>
          <w:sz w:val="28"/>
          <w:szCs w:val="28"/>
        </w:rPr>
      </w:pPr>
      <w:r w:rsidRPr="000F5783">
        <w:rPr>
          <w:color w:val="000000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>
        <w:rPr>
          <w:color w:val="000000"/>
          <w:sz w:val="28"/>
          <w:szCs w:val="28"/>
        </w:rPr>
        <w:t>1</w:t>
      </w:r>
      <w:r w:rsidRPr="000F5783">
        <w:rPr>
          <w:color w:val="000000"/>
          <w:sz w:val="28"/>
          <w:szCs w:val="28"/>
        </w:rPr>
        <w:t xml:space="preserve"> Няганского судебного района Хан</w:t>
      </w:r>
      <w:r w:rsidRPr="000F5783">
        <w:rPr>
          <w:color w:val="000000"/>
          <w:sz w:val="28"/>
          <w:szCs w:val="28"/>
        </w:rPr>
        <w:t xml:space="preserve">ты-Мансийского автономного округа-Югры либо непосредственно в суд, уполномоченный её рассматривать, в течение 10 </w:t>
      </w:r>
      <w:r w:rsidR="00F70492">
        <w:rPr>
          <w:color w:val="000000"/>
          <w:sz w:val="28"/>
          <w:szCs w:val="28"/>
        </w:rPr>
        <w:t xml:space="preserve">дней </w:t>
      </w:r>
      <w:r w:rsidRPr="000F5783">
        <w:rPr>
          <w:color w:val="000000"/>
          <w:sz w:val="28"/>
          <w:szCs w:val="28"/>
        </w:rPr>
        <w:t>с момента вручения или получении копии постановления.</w:t>
      </w:r>
    </w:p>
    <w:p w:rsidR="00AC3E79" w:rsidRPr="000F5783" w:rsidP="00997E3B">
      <w:pPr>
        <w:jc w:val="both"/>
        <w:rPr>
          <w:color w:val="000000"/>
          <w:sz w:val="28"/>
          <w:szCs w:val="28"/>
        </w:rPr>
      </w:pPr>
    </w:p>
    <w:p w:rsidR="00AC3E79" w:rsidRPr="000F5783" w:rsidP="00997E3B">
      <w:pPr>
        <w:jc w:val="both"/>
        <w:rPr>
          <w:color w:val="000000"/>
          <w:sz w:val="28"/>
          <w:szCs w:val="28"/>
        </w:rPr>
      </w:pPr>
    </w:p>
    <w:p w:rsidR="001D66AB" w:rsidRPr="000F5783" w:rsidP="00997E3B">
      <w:pPr>
        <w:shd w:val="clear" w:color="auto" w:fill="FFFFFF"/>
        <w:ind w:firstLine="708"/>
        <w:jc w:val="both"/>
        <w:rPr>
          <w:sz w:val="28"/>
          <w:szCs w:val="28"/>
        </w:rPr>
      </w:pPr>
      <w:r w:rsidRPr="000F578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795" r="5715" b="82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F5783" w:rsidR="00AC3E79">
        <w:rPr>
          <w:color w:val="000000"/>
          <w:sz w:val="28"/>
          <w:szCs w:val="28"/>
        </w:rPr>
        <w:t>Мировой судья</w:t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F10EB7">
        <w:rPr>
          <w:color w:val="000000"/>
          <w:sz w:val="28"/>
          <w:szCs w:val="28"/>
        </w:rPr>
        <w:t xml:space="preserve">     </w:t>
      </w:r>
      <w:r w:rsidRPr="000F5783" w:rsidR="00540D7C">
        <w:rPr>
          <w:color w:val="000000"/>
          <w:sz w:val="28"/>
          <w:szCs w:val="28"/>
        </w:rPr>
        <w:t>Р.Р.</w:t>
      </w:r>
      <w:r w:rsidRPr="000F5783" w:rsidR="00F10EB7">
        <w:rPr>
          <w:color w:val="000000"/>
          <w:sz w:val="28"/>
          <w:szCs w:val="28"/>
        </w:rPr>
        <w:t xml:space="preserve"> </w:t>
      </w:r>
      <w:r w:rsidRPr="000F5783" w:rsidR="00540D7C">
        <w:rPr>
          <w:color w:val="000000"/>
          <w:sz w:val="28"/>
          <w:szCs w:val="28"/>
        </w:rPr>
        <w:t>Изюмцева</w:t>
      </w:r>
    </w:p>
    <w:sectPr w:rsidSect="00A44125">
      <w:headerReference w:type="default" r:id="rId5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740906"/>
      <w:docPartObj>
        <w:docPartGallery w:val="Page Numbers (Top of Page)"/>
        <w:docPartUnique/>
      </w:docPartObj>
    </w:sdtPr>
    <w:sdtContent>
      <w:p w:rsidR="00F10EB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7A2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2"/>
    <w:rsid w:val="0000531D"/>
    <w:rsid w:val="00006BA6"/>
    <w:rsid w:val="00021839"/>
    <w:rsid w:val="0002238E"/>
    <w:rsid w:val="00024375"/>
    <w:rsid w:val="00046EDA"/>
    <w:rsid w:val="00053D1E"/>
    <w:rsid w:val="000839F3"/>
    <w:rsid w:val="0009123F"/>
    <w:rsid w:val="00095D8F"/>
    <w:rsid w:val="000A48F9"/>
    <w:rsid w:val="000B4DE9"/>
    <w:rsid w:val="000B7D59"/>
    <w:rsid w:val="000C21D1"/>
    <w:rsid w:val="000C5FC7"/>
    <w:rsid w:val="000F5783"/>
    <w:rsid w:val="0013238D"/>
    <w:rsid w:val="00181796"/>
    <w:rsid w:val="001862E7"/>
    <w:rsid w:val="001A6380"/>
    <w:rsid w:val="001D66AB"/>
    <w:rsid w:val="00207556"/>
    <w:rsid w:val="00234BD6"/>
    <w:rsid w:val="002A2235"/>
    <w:rsid w:val="002A455B"/>
    <w:rsid w:val="002E216F"/>
    <w:rsid w:val="00317C4F"/>
    <w:rsid w:val="003372F6"/>
    <w:rsid w:val="00340CE8"/>
    <w:rsid w:val="003D6079"/>
    <w:rsid w:val="003F57AB"/>
    <w:rsid w:val="004267A2"/>
    <w:rsid w:val="00455862"/>
    <w:rsid w:val="004564DE"/>
    <w:rsid w:val="004D35B0"/>
    <w:rsid w:val="00521544"/>
    <w:rsid w:val="00540D7C"/>
    <w:rsid w:val="00561E9F"/>
    <w:rsid w:val="0057442D"/>
    <w:rsid w:val="00586AFA"/>
    <w:rsid w:val="005A2B3A"/>
    <w:rsid w:val="005B0C53"/>
    <w:rsid w:val="005C458F"/>
    <w:rsid w:val="005E6D54"/>
    <w:rsid w:val="005F6FB9"/>
    <w:rsid w:val="006045C0"/>
    <w:rsid w:val="00653812"/>
    <w:rsid w:val="00662062"/>
    <w:rsid w:val="0068690B"/>
    <w:rsid w:val="00740883"/>
    <w:rsid w:val="00792AAB"/>
    <w:rsid w:val="00844FFE"/>
    <w:rsid w:val="00874045"/>
    <w:rsid w:val="008A038D"/>
    <w:rsid w:val="008A6139"/>
    <w:rsid w:val="008F1521"/>
    <w:rsid w:val="00997E3B"/>
    <w:rsid w:val="009B7BC8"/>
    <w:rsid w:val="009D65CF"/>
    <w:rsid w:val="009D6C72"/>
    <w:rsid w:val="009E6801"/>
    <w:rsid w:val="00A20941"/>
    <w:rsid w:val="00A44125"/>
    <w:rsid w:val="00A648A3"/>
    <w:rsid w:val="00AA4017"/>
    <w:rsid w:val="00AB5C27"/>
    <w:rsid w:val="00AC3E79"/>
    <w:rsid w:val="00AC73A3"/>
    <w:rsid w:val="00AF3544"/>
    <w:rsid w:val="00AF4392"/>
    <w:rsid w:val="00B04255"/>
    <w:rsid w:val="00B70C3D"/>
    <w:rsid w:val="00B72041"/>
    <w:rsid w:val="00B7212B"/>
    <w:rsid w:val="00B8352A"/>
    <w:rsid w:val="00B92098"/>
    <w:rsid w:val="00BA7CC0"/>
    <w:rsid w:val="00BD5732"/>
    <w:rsid w:val="00BE4B6A"/>
    <w:rsid w:val="00C52F67"/>
    <w:rsid w:val="00C65E9C"/>
    <w:rsid w:val="00C75DCF"/>
    <w:rsid w:val="00C9039E"/>
    <w:rsid w:val="00C95109"/>
    <w:rsid w:val="00C95BED"/>
    <w:rsid w:val="00CB0835"/>
    <w:rsid w:val="00D32B5A"/>
    <w:rsid w:val="00DC2E6A"/>
    <w:rsid w:val="00DF4F5A"/>
    <w:rsid w:val="00E00F0D"/>
    <w:rsid w:val="00E14277"/>
    <w:rsid w:val="00E31BE2"/>
    <w:rsid w:val="00E32A15"/>
    <w:rsid w:val="00E33DC5"/>
    <w:rsid w:val="00E46BF4"/>
    <w:rsid w:val="00E9313C"/>
    <w:rsid w:val="00EA00D4"/>
    <w:rsid w:val="00EB6288"/>
    <w:rsid w:val="00F034FA"/>
    <w:rsid w:val="00F07D38"/>
    <w:rsid w:val="00F10EB7"/>
    <w:rsid w:val="00F42D56"/>
    <w:rsid w:val="00F44161"/>
    <w:rsid w:val="00F606C5"/>
    <w:rsid w:val="00F70492"/>
    <w:rsid w:val="00F91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FB33F-975F-4F7F-A81B-BE2A00DA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B083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F15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B08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unhideWhenUsed/>
    <w:rsid w:val="00CB0835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B083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CB0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B0835"/>
    <w:pPr>
      <w:ind w:left="2835"/>
      <w:jc w:val="both"/>
    </w:pPr>
    <w:rPr>
      <w:sz w:val="24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B0835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NoSpacing">
    <w:name w:val="No Spacing"/>
    <w:uiPriority w:val="1"/>
    <w:qFormat/>
    <w:rsid w:val="00F42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AC3E79"/>
  </w:style>
  <w:style w:type="character" w:customStyle="1" w:styleId="2">
    <w:name w:val="Заголовок 2 Знак"/>
    <w:basedOn w:val="DefaultParagraphFont"/>
    <w:link w:val="Heading2"/>
    <w:uiPriority w:val="9"/>
    <w:semiHidden/>
    <w:rsid w:val="008F15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10EB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10E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